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39F5899"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252E3D">
        <w:rPr>
          <w:rFonts w:ascii="Book Antiqua" w:eastAsia="Times New Roman" w:hAnsi="Book Antiqua" w:cstheme="minorHAnsi"/>
          <w:color w:val="C00000"/>
          <w:sz w:val="24"/>
          <w:szCs w:val="24"/>
          <w:lang w:bidi="ar-SA"/>
        </w:rPr>
        <w:t>3</w:t>
      </w:r>
      <w:r w:rsidR="0096079E" w:rsidRPr="00422D21">
        <w:rPr>
          <w:rFonts w:ascii="Book Antiqua" w:eastAsia="Times New Roman" w:hAnsi="Book Antiqua" w:cstheme="minorHAnsi"/>
          <w:color w:val="C00000"/>
          <w:sz w:val="24"/>
          <w:szCs w:val="24"/>
          <w:lang w:bidi="ar-SA"/>
        </w:rPr>
        <w:t xml:space="preserve"> </w:t>
      </w:r>
      <w:r w:rsidR="00B17285" w:rsidRPr="00422D21">
        <w:rPr>
          <w:rFonts w:ascii="Book Antiqua" w:eastAsia="Times New Roman" w:hAnsi="Book Antiqua" w:cstheme="minorHAnsi"/>
          <w:sz w:val="24"/>
          <w:szCs w:val="24"/>
          <w:lang w:bidi="ar-SA"/>
        </w:rPr>
        <w:t>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6121EBD1" w14:textId="77777777" w:rsidR="00174ED6" w:rsidRPr="00357F40" w:rsidRDefault="00174ED6"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t>
      </w:r>
      <w:proofErr w:type="gramStart"/>
      <w:r w:rsidRPr="000661CC">
        <w:rPr>
          <w:rFonts w:ascii="Book Antiqua" w:eastAsia="Times New Roman" w:hAnsi="Book Antiqua" w:cstheme="minorHAnsi"/>
          <w:sz w:val="24"/>
          <w:szCs w:val="24"/>
          <w:lang w:bidi="ar-SA"/>
        </w:rPr>
        <w:t>would</w:t>
      </w:r>
      <w:proofErr w:type="gramEnd"/>
      <w:r w:rsidRPr="000661CC">
        <w:rPr>
          <w:rFonts w:ascii="Book Antiqua" w:eastAsia="Times New Roman" w:hAnsi="Book Antiqua" w:cstheme="minorHAnsi"/>
          <w:sz w:val="24"/>
          <w:szCs w:val="24"/>
          <w:lang w:bidi="ar-SA"/>
        </w:rPr>
        <w:t xml:space="preserve">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1AF9FAAB"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031225D3"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69DC6B73"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EC982" w14:textId="77777777" w:rsidR="00030B62" w:rsidRDefault="00030B62" w:rsidP="005C1719">
      <w:pPr>
        <w:spacing w:after="0" w:line="240" w:lineRule="auto"/>
      </w:pPr>
      <w:r>
        <w:separator/>
      </w:r>
    </w:p>
  </w:endnote>
  <w:endnote w:type="continuationSeparator" w:id="0">
    <w:p w14:paraId="5BF3AD64" w14:textId="77777777" w:rsidR="00030B62" w:rsidRDefault="00030B6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152F8" w14:textId="77777777" w:rsidR="00030B62" w:rsidRDefault="00030B62" w:rsidP="005C1719">
      <w:pPr>
        <w:spacing w:after="0" w:line="240" w:lineRule="auto"/>
      </w:pPr>
      <w:r>
        <w:separator/>
      </w:r>
    </w:p>
  </w:footnote>
  <w:footnote w:type="continuationSeparator" w:id="0">
    <w:p w14:paraId="1ADA26F0" w14:textId="77777777" w:rsidR="00030B62" w:rsidRDefault="00030B6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7539512E"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D462EC">
    <w:pPr>
      <w:pStyle w:val="NoSpacing"/>
      <w:rPr>
        <w:lang w:val="en-IN"/>
      </w:rPr>
    </w:pPr>
  </w:p>
  <w:p w14:paraId="3BED457F" w14:textId="77777777" w:rsidR="00D462EC" w:rsidRPr="00A23FDD" w:rsidRDefault="00154E55" w:rsidP="00A23FDD">
    <w:pPr>
      <w:pStyle w:val="NoSpacing"/>
      <w:jc w:val="both"/>
      <w:rPr>
        <w:b/>
        <w:sz w:val="24"/>
        <w:szCs w:val="24"/>
      </w:rPr>
    </w:pPr>
    <w:r w:rsidRPr="00A23FDD">
      <w:rPr>
        <w:b/>
        <w:sz w:val="24"/>
        <w:szCs w:val="24"/>
      </w:rPr>
      <w:t>400kV GIS Substation Package SS 155 for (</w:t>
    </w:r>
    <w:proofErr w:type="spellStart"/>
    <w:r w:rsidRPr="00A23FDD">
      <w:rPr>
        <w:b/>
        <w:sz w:val="24"/>
        <w:szCs w:val="24"/>
      </w:rPr>
      <w:t>i</w:t>
    </w:r>
    <w:proofErr w:type="spellEnd"/>
    <w:r w:rsidRPr="00A23FDD">
      <w:rPr>
        <w:b/>
        <w:sz w:val="24"/>
        <w:szCs w:val="24"/>
      </w:rPr>
      <w:t>) Extension of 400/220kV Navi Mumbai (GIS) (PG) S/s associated with ‘Augmentation of Transformation capacity by 400/220 kV, 1x500 MVA (3rd) ICT at Navi Mumbai (GIS) (PG) S/s in Maharashtra’ and (ii) Extension of 400kV KPS3 (GIS) S/S associated with ‘Transmission System for providing connectivity to M/s Sarjan Realties Pvt Ltd. (1100MW) at KPS3 (400kV Sec-I)’</w:t>
    </w:r>
    <w:r w:rsidRPr="00A23FDD">
      <w:rPr>
        <w:b/>
        <w:sz w:val="24"/>
        <w:szCs w:val="24"/>
      </w:rPr>
      <w:t>;</w:t>
    </w:r>
    <w:r w:rsidR="001A1146" w:rsidRPr="00A23FDD">
      <w:rPr>
        <w:b/>
        <w:sz w:val="24"/>
        <w:szCs w:val="24"/>
      </w:rPr>
      <w:t xml:space="preserve"> </w:t>
    </w:r>
  </w:p>
  <w:p w14:paraId="61F7670D" w14:textId="4CFDB3F3" w:rsidR="00174ED6" w:rsidRPr="00A23FDD" w:rsidRDefault="00C26418" w:rsidP="00A23FDD">
    <w:pPr>
      <w:pStyle w:val="NoSpacing"/>
      <w:jc w:val="both"/>
      <w:rPr>
        <w:b/>
        <w:sz w:val="24"/>
        <w:szCs w:val="24"/>
      </w:rPr>
    </w:pPr>
    <w:r w:rsidRPr="00A23FDD">
      <w:rPr>
        <w:b/>
        <w:bCs/>
        <w:sz w:val="24"/>
        <w:szCs w:val="24"/>
        <w:lang w:val="en-IN"/>
      </w:rPr>
      <w:t xml:space="preserve">Spec. No.: </w:t>
    </w:r>
    <w:r w:rsidR="00D462EC" w:rsidRPr="00A23FDD">
      <w:rPr>
        <w:b/>
        <w:color w:val="0000FF"/>
        <w:sz w:val="24"/>
        <w:szCs w:val="24"/>
      </w:rPr>
      <w:t>CC/NT/W-GIS/DOM/A00/26/01351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D7D252E6"/>
    <w:lvl w:ilvl="0" w:tplc="986A8AC0">
      <w:start w:val="1"/>
      <w:numFmt w:val="decimal"/>
      <w:lvlText w:val="%1."/>
      <w:lvlJc w:val="left"/>
      <w:pPr>
        <w:tabs>
          <w:tab w:val="num" w:pos="1080"/>
        </w:tabs>
        <w:ind w:left="1080" w:hanging="720"/>
      </w:pPr>
      <w:rPr>
        <w:rFonts w:hint="default"/>
        <w:b w:val="0"/>
        <w:strike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0B62"/>
    <w:rsid w:val="00031F8E"/>
    <w:rsid w:val="0003693B"/>
    <w:rsid w:val="0004333D"/>
    <w:rsid w:val="00044199"/>
    <w:rsid w:val="0005225E"/>
    <w:rsid w:val="000661CC"/>
    <w:rsid w:val="000743E0"/>
    <w:rsid w:val="000A37E4"/>
    <w:rsid w:val="000B5CF1"/>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4E55"/>
    <w:rsid w:val="00157EF9"/>
    <w:rsid w:val="00166EF2"/>
    <w:rsid w:val="00174ED6"/>
    <w:rsid w:val="00181016"/>
    <w:rsid w:val="001870C1"/>
    <w:rsid w:val="001901A9"/>
    <w:rsid w:val="00194FCE"/>
    <w:rsid w:val="001956F4"/>
    <w:rsid w:val="001969D3"/>
    <w:rsid w:val="001A1146"/>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52E3D"/>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1569"/>
    <w:rsid w:val="003737E2"/>
    <w:rsid w:val="003838B7"/>
    <w:rsid w:val="00387AA8"/>
    <w:rsid w:val="00396E96"/>
    <w:rsid w:val="0039766D"/>
    <w:rsid w:val="003A2E55"/>
    <w:rsid w:val="003B36E7"/>
    <w:rsid w:val="003B5304"/>
    <w:rsid w:val="003B7535"/>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64C3F"/>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D2"/>
    <w:rsid w:val="009135F1"/>
    <w:rsid w:val="00913EA7"/>
    <w:rsid w:val="00920129"/>
    <w:rsid w:val="00922085"/>
    <w:rsid w:val="00924657"/>
    <w:rsid w:val="00926003"/>
    <w:rsid w:val="00931C28"/>
    <w:rsid w:val="00935323"/>
    <w:rsid w:val="00960222"/>
    <w:rsid w:val="0096079E"/>
    <w:rsid w:val="009619FF"/>
    <w:rsid w:val="009761BD"/>
    <w:rsid w:val="00977B3C"/>
    <w:rsid w:val="0098055A"/>
    <w:rsid w:val="00982C60"/>
    <w:rsid w:val="009843B0"/>
    <w:rsid w:val="00991E4F"/>
    <w:rsid w:val="009C269A"/>
    <w:rsid w:val="009C78D3"/>
    <w:rsid w:val="009D444D"/>
    <w:rsid w:val="009E0ADB"/>
    <w:rsid w:val="009E1D42"/>
    <w:rsid w:val="009E46A1"/>
    <w:rsid w:val="009F1007"/>
    <w:rsid w:val="009F5714"/>
    <w:rsid w:val="00A03908"/>
    <w:rsid w:val="00A04E8A"/>
    <w:rsid w:val="00A06A8D"/>
    <w:rsid w:val="00A146C9"/>
    <w:rsid w:val="00A23FDD"/>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E2768"/>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0D85"/>
    <w:rsid w:val="00C14B29"/>
    <w:rsid w:val="00C1543B"/>
    <w:rsid w:val="00C2314E"/>
    <w:rsid w:val="00C233A8"/>
    <w:rsid w:val="00C24B1C"/>
    <w:rsid w:val="00C26418"/>
    <w:rsid w:val="00C307A0"/>
    <w:rsid w:val="00C37A38"/>
    <w:rsid w:val="00C54DE3"/>
    <w:rsid w:val="00C55548"/>
    <w:rsid w:val="00C57394"/>
    <w:rsid w:val="00C66B2C"/>
    <w:rsid w:val="00C90CBE"/>
    <w:rsid w:val="00C9181B"/>
    <w:rsid w:val="00CA1A12"/>
    <w:rsid w:val="00CA7446"/>
    <w:rsid w:val="00CB125F"/>
    <w:rsid w:val="00CB746E"/>
    <w:rsid w:val="00CC54E9"/>
    <w:rsid w:val="00CD52F4"/>
    <w:rsid w:val="00CD65AF"/>
    <w:rsid w:val="00CE2047"/>
    <w:rsid w:val="00CF4C80"/>
    <w:rsid w:val="00CF64F5"/>
    <w:rsid w:val="00CF6576"/>
    <w:rsid w:val="00CF6E6E"/>
    <w:rsid w:val="00D15DB3"/>
    <w:rsid w:val="00D17B29"/>
    <w:rsid w:val="00D2116A"/>
    <w:rsid w:val="00D21F7B"/>
    <w:rsid w:val="00D22680"/>
    <w:rsid w:val="00D24909"/>
    <w:rsid w:val="00D462EC"/>
    <w:rsid w:val="00D72982"/>
    <w:rsid w:val="00D73B1B"/>
    <w:rsid w:val="00D86546"/>
    <w:rsid w:val="00D86B1C"/>
    <w:rsid w:val="00D97989"/>
    <w:rsid w:val="00DA3579"/>
    <w:rsid w:val="00DA7BBB"/>
    <w:rsid w:val="00DA7FD1"/>
    <w:rsid w:val="00DB3F48"/>
    <w:rsid w:val="00DC0E06"/>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569C8"/>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 w:type="paragraph" w:styleId="NoSpacing">
    <w:name w:val="No Spacing"/>
    <w:uiPriority w:val="1"/>
    <w:qFormat/>
    <w:rsid w:val="00D462EC"/>
    <w:pPr>
      <w:spacing w:after="0" w:line="240" w:lineRule="auto"/>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Sahil Garg {साहिल गर्ग}</cp:lastModifiedBy>
  <cp:revision>9</cp:revision>
  <cp:lastPrinted>2022-01-07T11:39:00Z</cp:lastPrinted>
  <dcterms:created xsi:type="dcterms:W3CDTF">2025-09-16T12:07:00Z</dcterms:created>
  <dcterms:modified xsi:type="dcterms:W3CDTF">2026-01-28T09:10:00Z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2025-06-27T10:32:30Z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398e7e9b-f7c3-419b-ba0d-39c9f38d80dc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